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F4861" w:rsidTr="000B1DC1">
        <w:tc>
          <w:tcPr>
            <w:tcW w:w="7393" w:type="dxa"/>
          </w:tcPr>
          <w:p w:rsidR="00BF4861" w:rsidRDefault="00BF4861" w:rsidP="000B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BF4861" w:rsidRDefault="00BF4861" w:rsidP="000B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F4861" w:rsidRDefault="00BF4861" w:rsidP="000B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BF4861" w:rsidRDefault="00BF4861" w:rsidP="000B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BF4861" w:rsidRDefault="00BF4861" w:rsidP="000B1DC1">
            <w:pPr>
              <w:rPr>
                <w:rFonts w:ascii="Times New Roman" w:hAnsi="Times New Roman" w:cs="Times New Roman"/>
              </w:rPr>
            </w:pPr>
          </w:p>
          <w:p w:rsidR="00BF4861" w:rsidRDefault="00BF4861" w:rsidP="000B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BF4861" w:rsidRDefault="00BF4861" w:rsidP="000B1DC1">
            <w:pPr>
              <w:rPr>
                <w:rFonts w:ascii="Times New Roman" w:hAnsi="Times New Roman" w:cs="Times New Roman"/>
              </w:rPr>
            </w:pPr>
          </w:p>
          <w:p w:rsidR="00BF4861" w:rsidRDefault="00BF4861" w:rsidP="000B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«___»________________2021г.</w:t>
            </w:r>
          </w:p>
        </w:tc>
      </w:tr>
    </w:tbl>
    <w:p w:rsidR="00BF4861" w:rsidRDefault="00BF4861" w:rsidP="00BF48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4861" w:rsidRDefault="00BF4861" w:rsidP="00BF48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4861" w:rsidRPr="00632A69" w:rsidRDefault="00BF4861" w:rsidP="00BF48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4861" w:rsidRPr="00632A69" w:rsidRDefault="00BF4861" w:rsidP="00BF4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F4861" w:rsidRPr="00632A69" w:rsidRDefault="00BF4861" w:rsidP="00BF4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</w:t>
      </w:r>
      <w:r>
        <w:rPr>
          <w:rFonts w:ascii="Times New Roman" w:hAnsi="Times New Roman" w:cs="Times New Roman"/>
          <w:b/>
          <w:sz w:val="28"/>
          <w:szCs w:val="28"/>
        </w:rPr>
        <w:t>ного С</w:t>
      </w:r>
      <w:r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>
        <w:rPr>
          <w:rFonts w:ascii="Times New Roman" w:hAnsi="Times New Roman" w:cs="Times New Roman"/>
          <w:b/>
          <w:sz w:val="28"/>
          <w:szCs w:val="28"/>
        </w:rPr>
        <w:t>«ФОК»</w:t>
      </w:r>
    </w:p>
    <w:p w:rsidR="00BF4861" w:rsidRPr="00632A69" w:rsidRDefault="00BF4861" w:rsidP="00BF4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F4861" w:rsidRPr="00083452" w:rsidRDefault="00BF4861" w:rsidP="00BF4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F4861" w:rsidRPr="00632A69" w:rsidRDefault="00BF4861" w:rsidP="00BF4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BF4861" w:rsidRPr="008D33E1" w:rsidTr="000B1DC1">
        <w:tc>
          <w:tcPr>
            <w:tcW w:w="675" w:type="dxa"/>
          </w:tcPr>
          <w:p w:rsidR="00BF4861" w:rsidRPr="00632A69" w:rsidRDefault="00BF4861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BF4861" w:rsidRPr="00632A69" w:rsidRDefault="00BF4861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BF4861" w:rsidRPr="00632A69" w:rsidRDefault="00BF4861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BF4861" w:rsidRPr="00632A69" w:rsidRDefault="00BF4861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BF4861" w:rsidRPr="00632A69" w:rsidRDefault="00BF4861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71FA3" w:rsidRPr="008D33E1" w:rsidTr="000B1DC1">
        <w:tc>
          <w:tcPr>
            <w:tcW w:w="675" w:type="dxa"/>
          </w:tcPr>
          <w:p w:rsidR="00A71FA3" w:rsidRPr="00632A69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71FA3" w:rsidRPr="003A276D" w:rsidRDefault="00A71FA3" w:rsidP="00930AE5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заседаний Общественного Совета района по актуальным вопросам (в зависимости от ситуации, возникшей с угрозой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инфекции).</w:t>
            </w:r>
          </w:p>
        </w:tc>
        <w:tc>
          <w:tcPr>
            <w:tcW w:w="1701" w:type="dxa"/>
          </w:tcPr>
          <w:p w:rsidR="00A71FA3" w:rsidRPr="002F45E0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A71FA3" w:rsidRDefault="00A71FA3" w:rsidP="000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Л.П. председатель</w:t>
            </w:r>
            <w:r w:rsidR="00EA22D5">
              <w:rPr>
                <w:rFonts w:ascii="Times New Roman" w:hAnsi="Times New Roman" w:cs="Times New Roman"/>
                <w:sz w:val="28"/>
                <w:szCs w:val="28"/>
              </w:rPr>
              <w:t xml:space="preserve"> ОС,</w:t>
            </w:r>
          </w:p>
          <w:p w:rsidR="00A71FA3" w:rsidRPr="00632A69" w:rsidRDefault="00A71FA3" w:rsidP="000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A71FA3" w:rsidRPr="00632A69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FA3" w:rsidRPr="008D33E1" w:rsidTr="000B1DC1">
        <w:tc>
          <w:tcPr>
            <w:tcW w:w="675" w:type="dxa"/>
          </w:tcPr>
          <w:p w:rsidR="00A71FA3" w:rsidRPr="00632A69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71FA3" w:rsidRDefault="00A71FA3" w:rsidP="00930AE5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</w:tcPr>
          <w:p w:rsidR="00A71FA3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A71FA3" w:rsidRDefault="00A71FA3" w:rsidP="000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Общественного совета района</w:t>
            </w:r>
          </w:p>
        </w:tc>
        <w:tc>
          <w:tcPr>
            <w:tcW w:w="3422" w:type="dxa"/>
          </w:tcPr>
          <w:p w:rsidR="00A71FA3" w:rsidRPr="00632A69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FA3" w:rsidRPr="008D33E1" w:rsidTr="000B1DC1">
        <w:tc>
          <w:tcPr>
            <w:tcW w:w="675" w:type="dxa"/>
          </w:tcPr>
          <w:p w:rsidR="00A71FA3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71FA3" w:rsidRPr="00B9276E" w:rsidRDefault="00A71FA3" w:rsidP="00930A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</w:tcPr>
          <w:p w:rsidR="00A71FA3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A71FA3" w:rsidRDefault="00A71FA3" w:rsidP="000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A71FA3" w:rsidRDefault="00A71FA3" w:rsidP="000B1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A71FA3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FA3" w:rsidRPr="008D33E1" w:rsidTr="000B1DC1">
        <w:tc>
          <w:tcPr>
            <w:tcW w:w="675" w:type="dxa"/>
          </w:tcPr>
          <w:p w:rsidR="00A71FA3" w:rsidRPr="00632A69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A71FA3" w:rsidRPr="00D0595A" w:rsidRDefault="00A71FA3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A71FA3" w:rsidRPr="00D0595A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A71FA3" w:rsidRPr="00632A69" w:rsidRDefault="00A71FA3" w:rsidP="000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A71FA3" w:rsidRPr="00632A69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FA3" w:rsidRPr="00632A69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FA3" w:rsidRPr="008D33E1" w:rsidTr="000B1DC1">
        <w:tc>
          <w:tcPr>
            <w:tcW w:w="675" w:type="dxa"/>
          </w:tcPr>
          <w:p w:rsidR="00A71FA3" w:rsidRPr="00632A69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71FA3" w:rsidRPr="00D0595A" w:rsidRDefault="00A71FA3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</w:tcPr>
          <w:p w:rsidR="00A71FA3" w:rsidRPr="00D0595A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A71FA3" w:rsidRPr="00632A69" w:rsidRDefault="00A71FA3" w:rsidP="000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A71FA3" w:rsidRPr="00632A69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FA3" w:rsidRPr="008D33E1" w:rsidTr="000B1DC1">
        <w:tc>
          <w:tcPr>
            <w:tcW w:w="675" w:type="dxa"/>
          </w:tcPr>
          <w:p w:rsidR="00A71FA3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A71FA3" w:rsidRDefault="00A71FA3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проведения рейтингового голосования по выбору общественного пространства  для благоустройства в рамках программы «Формирование комфортной городской среды»</w:t>
            </w:r>
          </w:p>
        </w:tc>
        <w:tc>
          <w:tcPr>
            <w:tcW w:w="1701" w:type="dxa"/>
          </w:tcPr>
          <w:p w:rsidR="00A71FA3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57" w:type="dxa"/>
          </w:tcPr>
          <w:p w:rsidR="00A71FA3" w:rsidRDefault="00A71FA3" w:rsidP="000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A71FA3" w:rsidRPr="00632A69" w:rsidRDefault="00A71FA3" w:rsidP="000B1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A71FA3" w:rsidRPr="00632A69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FA3" w:rsidRPr="008D33E1" w:rsidTr="000B1DC1">
        <w:tc>
          <w:tcPr>
            <w:tcW w:w="675" w:type="dxa"/>
          </w:tcPr>
          <w:p w:rsidR="00A71FA3" w:rsidRPr="00632A69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A71FA3" w:rsidRDefault="00A71FA3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A71FA3" w:rsidRDefault="00A71FA3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субботнике, месячнике по благоустройству;</w:t>
            </w:r>
          </w:p>
          <w:p w:rsidR="00A71FA3" w:rsidRDefault="00A71FA3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праздник весны и труда;</w:t>
            </w:r>
          </w:p>
          <w:p w:rsidR="00A71FA3" w:rsidRDefault="00A71FA3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концертная программа, посвященная 76-годовщине Победы советского народа в Великой Отечественной войне 1941 - 1945 годов;</w:t>
            </w:r>
          </w:p>
          <w:p w:rsidR="00A71FA3" w:rsidRDefault="00A71FA3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праздничный митинг, посвященный 76-годовщине Победы советского народа в Великой Отечественной войне 1941 - 1945 годов;</w:t>
            </w:r>
          </w:p>
          <w:p w:rsidR="00A71FA3" w:rsidRDefault="00A71FA3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A71FA3" w:rsidRDefault="00A71FA3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A71FA3" w:rsidRDefault="00A71FA3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праздничные мероприятия посвященные «Дню защиты детей»;</w:t>
            </w:r>
          </w:p>
          <w:p w:rsidR="00A71FA3" w:rsidRDefault="00A71FA3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России» и т.д.</w:t>
            </w:r>
          </w:p>
          <w:p w:rsidR="00A71FA3" w:rsidRPr="00966A88" w:rsidRDefault="00A71FA3" w:rsidP="00930AE5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FA3" w:rsidRPr="00D0595A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апрель-июнь</w:t>
            </w:r>
          </w:p>
        </w:tc>
        <w:tc>
          <w:tcPr>
            <w:tcW w:w="2957" w:type="dxa"/>
          </w:tcPr>
          <w:p w:rsidR="00A71FA3" w:rsidRPr="00632A69" w:rsidRDefault="00A71FA3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A71FA3" w:rsidRPr="00632A69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FA3" w:rsidRPr="008D33E1" w:rsidTr="000B1DC1">
        <w:trPr>
          <w:trHeight w:val="225"/>
        </w:trPr>
        <w:tc>
          <w:tcPr>
            <w:tcW w:w="675" w:type="dxa"/>
          </w:tcPr>
          <w:p w:rsidR="00A71FA3" w:rsidRPr="00632A69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A71FA3" w:rsidRDefault="00A71FA3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A71FA3" w:rsidRDefault="00A71FA3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A71FA3" w:rsidRDefault="00A71FA3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A71FA3" w:rsidRPr="0070778D" w:rsidRDefault="00A71FA3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</w:tcPr>
          <w:p w:rsidR="00A71FA3" w:rsidRPr="00D0595A" w:rsidRDefault="00A71FA3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A71FA3" w:rsidRPr="00632A69" w:rsidRDefault="00A71FA3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A71FA3" w:rsidRPr="00632A69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FA3" w:rsidRPr="008D33E1" w:rsidTr="000B1DC1">
        <w:trPr>
          <w:trHeight w:val="225"/>
        </w:trPr>
        <w:tc>
          <w:tcPr>
            <w:tcW w:w="675" w:type="dxa"/>
          </w:tcPr>
          <w:p w:rsidR="00A71FA3" w:rsidRPr="00632A69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A71FA3" w:rsidRDefault="00A71FA3" w:rsidP="00930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A71FA3" w:rsidRDefault="00A71FA3" w:rsidP="0093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A71FA3" w:rsidRDefault="00A71FA3" w:rsidP="00930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A71FA3" w:rsidRPr="00632A69" w:rsidRDefault="00A71FA3" w:rsidP="000B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AFB" w:rsidRPr="00BF4861" w:rsidRDefault="004C3AFB">
      <w:pPr>
        <w:rPr>
          <w:rFonts w:ascii="Times New Roman" w:hAnsi="Times New Roman" w:cs="Times New Roman"/>
          <w:sz w:val="28"/>
          <w:lang w:val="en-US"/>
        </w:rPr>
      </w:pPr>
    </w:p>
    <w:sectPr w:rsidR="004C3AFB" w:rsidRPr="00BF4861" w:rsidSect="001A41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13F"/>
    <w:rsid w:val="001A413F"/>
    <w:rsid w:val="004C3AFB"/>
    <w:rsid w:val="00A71FA3"/>
    <w:rsid w:val="00BF4861"/>
    <w:rsid w:val="00D57B94"/>
    <w:rsid w:val="00D57F0F"/>
    <w:rsid w:val="00EA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2269</Characters>
  <Application>Microsoft Office Word</Application>
  <DocSecurity>0</DocSecurity>
  <Lines>18</Lines>
  <Paragraphs>5</Paragraphs>
  <ScaleCrop>false</ScaleCrop>
  <Company>OMS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6</cp:revision>
  <dcterms:created xsi:type="dcterms:W3CDTF">2021-03-10T07:51:00Z</dcterms:created>
  <dcterms:modified xsi:type="dcterms:W3CDTF">2021-03-30T05:33:00Z</dcterms:modified>
</cp:coreProperties>
</file>